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896" w:rsidRPr="0048695A" w:rsidRDefault="00526028" w:rsidP="002A28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9.5pt">
            <v:imagedata r:id="rId6" o:title="8"/>
          </v:shape>
        </w:pict>
      </w:r>
    </w:p>
    <w:p w:rsidR="00526028" w:rsidRDefault="00526028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6028" w:rsidRDefault="00526028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6028" w:rsidRDefault="00526028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6028" w:rsidRDefault="00526028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6028" w:rsidRDefault="00526028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12FFF" w:rsidRPr="00812FFF" w:rsidRDefault="00812FFF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812FFF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812FFF" w:rsidRPr="00812FFF" w:rsidRDefault="00812FFF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2FFF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812FFF" w:rsidRPr="00812FFF" w:rsidRDefault="00812FFF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2FFF">
        <w:rPr>
          <w:rFonts w:ascii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2A2896" w:rsidRPr="00222AF5" w:rsidRDefault="00812FFF" w:rsidP="00812F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12FFF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</w:t>
      </w:r>
      <w:r w:rsidR="00222A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AF5">
        <w:rPr>
          <w:rFonts w:ascii="Times New Roman" w:hAnsi="Times New Roman" w:cs="Times New Roman"/>
          <w:b/>
          <w:sz w:val="24"/>
          <w:szCs w:val="24"/>
          <w:lang w:val="tt-RU"/>
        </w:rPr>
        <w:t>“И</w:t>
      </w:r>
      <w:r w:rsidRPr="00812FFF">
        <w:rPr>
          <w:rFonts w:ascii="Times New Roman" w:hAnsi="Times New Roman" w:cs="Times New Roman"/>
          <w:b/>
          <w:sz w:val="24"/>
          <w:szCs w:val="24"/>
        </w:rPr>
        <w:t>зобразительное искусство</w:t>
      </w:r>
      <w:r w:rsidR="00222AF5">
        <w:rPr>
          <w:rFonts w:ascii="Times New Roman" w:hAnsi="Times New Roman" w:cs="Times New Roman"/>
          <w:b/>
          <w:sz w:val="24"/>
          <w:szCs w:val="24"/>
          <w:lang w:val="tt-RU"/>
        </w:rPr>
        <w:t>”,</w:t>
      </w:r>
      <w:r w:rsidR="00444F4F" w:rsidRPr="00812FFF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2A2896" w:rsidRPr="00812FF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BF05D1" w:rsidRPr="00D61ED7" w:rsidRDefault="00BF05D1" w:rsidP="00BF05D1">
      <w:pPr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2A2896" w:rsidRPr="00D61ED7">
        <w:rPr>
          <w:rFonts w:ascii="Times New Roman" w:hAnsi="Times New Roman" w:cs="Times New Roman"/>
          <w:b/>
          <w:bCs/>
          <w:sz w:val="24"/>
          <w:szCs w:val="24"/>
        </w:rPr>
        <w:t xml:space="preserve">Цель  работы: </w:t>
      </w:r>
      <w:r w:rsidR="002A2896" w:rsidRPr="00D61ED7">
        <w:rPr>
          <w:rFonts w:ascii="Times New Roman" w:hAnsi="Times New Roman" w:cs="Times New Roman"/>
          <w:bCs/>
          <w:sz w:val="24"/>
          <w:szCs w:val="24"/>
        </w:rPr>
        <w:t>о</w:t>
      </w:r>
      <w:r w:rsidR="002A2896" w:rsidRPr="00D61ED7">
        <w:rPr>
          <w:rFonts w:ascii="Times New Roman" w:hAnsi="Times New Roman" w:cs="Times New Roman"/>
          <w:color w:val="000000"/>
          <w:sz w:val="24"/>
          <w:szCs w:val="24"/>
        </w:rPr>
        <w:t>пределить уровень  сформированности пре</w:t>
      </w:r>
      <w:r w:rsidR="00444F4F" w:rsidRPr="00D61ED7">
        <w:rPr>
          <w:rFonts w:ascii="Times New Roman" w:hAnsi="Times New Roman" w:cs="Times New Roman"/>
          <w:color w:val="000000"/>
          <w:sz w:val="24"/>
          <w:szCs w:val="24"/>
        </w:rPr>
        <w:t>дметных результатов у учащихся 3</w:t>
      </w:r>
      <w:r w:rsidR="002A2896" w:rsidRPr="00D61ED7">
        <w:rPr>
          <w:rFonts w:ascii="Times New Roman" w:hAnsi="Times New Roman" w:cs="Times New Roman"/>
          <w:color w:val="000000"/>
          <w:sz w:val="24"/>
          <w:szCs w:val="24"/>
        </w:rPr>
        <w:t xml:space="preserve"> класса  по итогам осво</w:t>
      </w:r>
      <w:r w:rsidRPr="00D61ED7">
        <w:rPr>
          <w:rFonts w:ascii="Times New Roman" w:hAnsi="Times New Roman" w:cs="Times New Roman"/>
          <w:color w:val="000000"/>
          <w:sz w:val="24"/>
          <w:szCs w:val="24"/>
        </w:rPr>
        <w:t xml:space="preserve">ения программы </w:t>
      </w:r>
      <w:r w:rsidR="002A2896" w:rsidRPr="00D61ED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D61ED7">
        <w:rPr>
          <w:rFonts w:ascii="Times New Roman" w:hAnsi="Times New Roman" w:cs="Times New Roman"/>
          <w:sz w:val="24"/>
          <w:szCs w:val="24"/>
        </w:rPr>
        <w:t xml:space="preserve"> Установление фактического уровня теоретических знаний обучающихся по изобразительному искусству; установление соответствия  уровня ЗУН обучающихся требованиям программы</w:t>
      </w:r>
    </w:p>
    <w:p w:rsidR="002A2896" w:rsidRPr="00D61ED7" w:rsidRDefault="00BF05D1" w:rsidP="00BF0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b/>
          <w:sz w:val="24"/>
          <w:szCs w:val="24"/>
        </w:rPr>
        <w:t>2.</w:t>
      </w:r>
      <w:r w:rsidR="002A2896" w:rsidRPr="00D61ED7">
        <w:rPr>
          <w:rFonts w:ascii="Times New Roman" w:hAnsi="Times New Roman" w:cs="Times New Roman"/>
          <w:b/>
          <w:bCs/>
          <w:sz w:val="24"/>
          <w:szCs w:val="24"/>
        </w:rPr>
        <w:t xml:space="preserve">Форма проведения : </w:t>
      </w:r>
      <w:r w:rsidR="002A2896" w:rsidRPr="00D61ED7">
        <w:rPr>
          <w:rFonts w:ascii="Times New Roman" w:hAnsi="Times New Roman" w:cs="Times New Roman"/>
          <w:sz w:val="24"/>
          <w:szCs w:val="24"/>
        </w:rPr>
        <w:t>тест.</w:t>
      </w:r>
    </w:p>
    <w:p w:rsidR="002A2896" w:rsidRPr="00D61ED7" w:rsidRDefault="00BF05D1" w:rsidP="00BF05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b/>
          <w:sz w:val="24"/>
          <w:szCs w:val="24"/>
        </w:rPr>
        <w:t>3.</w:t>
      </w:r>
      <w:r w:rsidR="002A2896" w:rsidRPr="00D61ED7">
        <w:rPr>
          <w:rFonts w:ascii="Times New Roman" w:hAnsi="Times New Roman" w:cs="Times New Roman"/>
          <w:b/>
          <w:sz w:val="24"/>
          <w:szCs w:val="24"/>
        </w:rPr>
        <w:t xml:space="preserve">Аттестационный материал составлен на основе </w:t>
      </w:r>
      <w:r w:rsidR="002A2896" w:rsidRPr="00D61ED7">
        <w:rPr>
          <w:rFonts w:ascii="Times New Roman" w:hAnsi="Times New Roman" w:cs="Times New Roman"/>
          <w:sz w:val="24"/>
          <w:szCs w:val="24"/>
        </w:rPr>
        <w:t>УМК «Школа России»</w:t>
      </w:r>
    </w:p>
    <w:p w:rsidR="002A2896" w:rsidRPr="00D61ED7" w:rsidRDefault="00BF05D1" w:rsidP="00BF0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b/>
          <w:sz w:val="24"/>
          <w:szCs w:val="24"/>
        </w:rPr>
        <w:t>4.</w:t>
      </w:r>
      <w:r w:rsidR="002A2896" w:rsidRPr="00D61ED7"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 w:rsidR="005924DA" w:rsidRPr="00D61ED7">
        <w:rPr>
          <w:rFonts w:ascii="Times New Roman" w:hAnsi="Times New Roman" w:cs="Times New Roman"/>
          <w:sz w:val="24"/>
          <w:szCs w:val="24"/>
        </w:rPr>
        <w:t>: 45</w:t>
      </w:r>
      <w:r w:rsidR="002A2896" w:rsidRPr="00D61ED7">
        <w:rPr>
          <w:rFonts w:ascii="Times New Roman" w:hAnsi="Times New Roman" w:cs="Times New Roman"/>
          <w:sz w:val="24"/>
          <w:szCs w:val="24"/>
        </w:rPr>
        <w:t xml:space="preserve"> минут. Работу рекомендуется проводить на втором или третьем уроке.</w:t>
      </w:r>
    </w:p>
    <w:p w:rsidR="002A2896" w:rsidRPr="00D61ED7" w:rsidRDefault="00BF05D1" w:rsidP="00BF0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1ED7">
        <w:rPr>
          <w:rFonts w:ascii="Times New Roman" w:hAnsi="Times New Roman" w:cs="Times New Roman"/>
          <w:b/>
          <w:sz w:val="24"/>
          <w:szCs w:val="24"/>
        </w:rPr>
        <w:t>5.</w:t>
      </w:r>
      <w:r w:rsidR="002A2896" w:rsidRPr="00D61ED7">
        <w:rPr>
          <w:rFonts w:ascii="Times New Roman" w:hAnsi="Times New Roman" w:cs="Times New Roman"/>
          <w:b/>
          <w:sz w:val="24"/>
          <w:szCs w:val="24"/>
        </w:rPr>
        <w:t>Этапы проведения работы:</w:t>
      </w:r>
    </w:p>
    <w:p w:rsidR="002A2896" w:rsidRPr="00D61ED7" w:rsidRDefault="002A2896" w:rsidP="002A2896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6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8148"/>
        <w:gridCol w:w="1548"/>
      </w:tblGrid>
      <w:tr w:rsidR="002A2896" w:rsidRPr="0027321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2A2896" w:rsidRPr="0027321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>2) заполнение титульного листа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BF05D1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A2896"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минуты</w:t>
            </w:r>
          </w:p>
        </w:tc>
      </w:tr>
      <w:tr w:rsidR="002A2896" w:rsidRPr="0027321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5924DA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2A2896"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2A2896" w:rsidRPr="0027321A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A2896" w:rsidRPr="00D61ED7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E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выполнение заданий.                                                                                                                          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D61ED7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2896" w:rsidRPr="00D61ED7" w:rsidRDefault="00C839C0" w:rsidP="00D61E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D61E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2A2896" w:rsidRPr="00D61E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Спецификация работы.</w:t>
      </w:r>
    </w:p>
    <w:p w:rsidR="00BF05D1" w:rsidRPr="00D61ED7" w:rsidRDefault="00BF05D1" w:rsidP="00D61ED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Задачи: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проверить уровень усвоения учащимися следующих разделов:</w:t>
      </w:r>
    </w:p>
    <w:p w:rsidR="00BF05D1" w:rsidRPr="00D61ED7" w:rsidRDefault="00BF05D1" w:rsidP="00D61E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>Искусство в твоем доме;</w:t>
      </w:r>
    </w:p>
    <w:p w:rsidR="00BF05D1" w:rsidRPr="00D61ED7" w:rsidRDefault="00BF05D1" w:rsidP="00D61E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>Искусство на улицах твоего города;</w:t>
      </w:r>
    </w:p>
    <w:p w:rsidR="00BF05D1" w:rsidRPr="00D61ED7" w:rsidRDefault="00BF05D1" w:rsidP="00D61E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>Художник и зрелище;</w:t>
      </w:r>
    </w:p>
    <w:p w:rsidR="00BF05D1" w:rsidRPr="00D61ED7" w:rsidRDefault="00BF05D1" w:rsidP="00D61ED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>Художник и музей.</w:t>
      </w:r>
    </w:p>
    <w:p w:rsidR="00BF05D1" w:rsidRDefault="00BF05D1" w:rsidP="00D61ED7">
      <w:pPr>
        <w:ind w:firstLine="567"/>
        <w:rPr>
          <w:rStyle w:val="apple-converted-space"/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План 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№ задания Контролируемые умения Тип задания Максимальный балл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А1 Опыт художественно-творческой деятельности в области жанров живописи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А2 Опыт художественно-творческой деятельности в области жанров живописи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А3 Опыт художественно-творческой деятельности в области жанров живописи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А4 Опыт художественно-творческой деятельности в области декоративно-прикладного искусства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А5 Опыт художественно-творческой деятельности в области жанров живописи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А6 Опыт художественно-творческой деятельности в области видов изобразительного искусства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А7 Опыт художественно-творческой деятельности в области жанров живописи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А8 Опыт художественно-творческой деятельности в области жанров живописи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А9 Опыт художественно-творческой деятельности в области цветоведения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А10 Опыт художественно-творческой деятельности в области цветоведения ВО 1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В1 Опыт художественно-творческой деятельности в области цветоведения КО 2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В2 Опыт художественно-творческой деятельности в области жанров живописи КО 2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В3 Опыт художественно-творческой деятельности в области жанров живописи КО</w:t>
      </w:r>
      <w:r w:rsidRPr="00C839C0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 2</w:t>
      </w:r>
      <w:r w:rsidRPr="00C839C0">
        <w:rPr>
          <w:rStyle w:val="apple-converted-space"/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 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1ED7">
        <w:rPr>
          <w:rFonts w:ascii="Times New Roman" w:hAnsi="Times New Roman" w:cs="Times New Roman"/>
          <w:b/>
          <w:sz w:val="24"/>
          <w:szCs w:val="24"/>
        </w:rPr>
        <w:lastRenderedPageBreak/>
        <w:t>Ответы.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Тип задания А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 xml:space="preserve">Номер задания 1  2  3  4  5  6 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Ответ                 в  а  б  в  а  в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Номер задания  7  8  9  10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Ответ                  в  г   б  г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Тип задания В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В1- оранжевый, зелёный ,голубой;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В2-фрукты,овощи,посуду;</w:t>
      </w:r>
    </w:p>
    <w:p w:rsidR="00AA6D0A" w:rsidRPr="00D61ED7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ED7">
        <w:rPr>
          <w:rFonts w:ascii="Times New Roman" w:hAnsi="Times New Roman" w:cs="Times New Roman"/>
          <w:sz w:val="24"/>
          <w:szCs w:val="24"/>
        </w:rPr>
        <w:t>В3-И.Левитан,И Шишкин.и т.д.</w:t>
      </w:r>
    </w:p>
    <w:p w:rsidR="00AA6D0A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6D0A" w:rsidRPr="00AA6D0A" w:rsidRDefault="00AA6D0A" w:rsidP="00AA6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6FDF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AA6D0A" w:rsidRPr="00AA6D0A" w:rsidRDefault="00AA6D0A" w:rsidP="00AA6D0A">
      <w:pPr>
        <w:ind w:firstLine="567"/>
        <w:jc w:val="both"/>
      </w:pPr>
      <w:r>
        <w:t xml:space="preserve">Итоговая контрольная работа (в форме тестирования) составлена в соответствии с программой Б.М. Неменского по изобразительному искусству на основании государственного образовательного стандарта начального общего образования и предназначена для проведения промежуточной аттестации без аттестационных испытаний по изобразительному искусству в 3 классе. </w:t>
      </w:r>
    </w:p>
    <w:p w:rsidR="002A2896" w:rsidRPr="00D61ED7" w:rsidRDefault="00505F34" w:rsidP="00505F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</w:t>
      </w:r>
      <w:r w:rsidR="002A2896" w:rsidRPr="00D61E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Структура варианта проверочной работы.</w:t>
      </w:r>
    </w:p>
    <w:p w:rsidR="002A2896" w:rsidRPr="00D61ED7" w:rsidRDefault="002A2896" w:rsidP="002A2896">
      <w:pPr>
        <w:spacing w:after="0" w:line="240" w:lineRule="auto"/>
        <w:ind w:firstLine="53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Всего - </w:t>
      </w:r>
      <w:r w:rsidR="00C839C0"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13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заданий.</w:t>
      </w:r>
    </w:p>
    <w:p w:rsidR="002A2896" w:rsidRPr="00D61ED7" w:rsidRDefault="00C839C0" w:rsidP="002A2896">
      <w:pPr>
        <w:spacing w:after="0" w:line="240" w:lineRule="auto"/>
        <w:ind w:firstLine="539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10</w:t>
      </w:r>
      <w:r w:rsidR="002A2896" w:rsidRPr="00D61ED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заданий ( ВО) - задания с выбором одного ответа  ,</w:t>
      </w:r>
    </w:p>
    <w:p w:rsidR="002A2896" w:rsidRPr="00D61ED7" w:rsidRDefault="00C839C0" w:rsidP="00505F3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заданиея</w:t>
      </w:r>
      <w:r w:rsidR="002A2896" w:rsidRPr="00D61ED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(КО)- задание с кратким ответом</w:t>
      </w:r>
    </w:p>
    <w:p w:rsidR="00505F34" w:rsidRPr="00D61ED7" w:rsidRDefault="00505F34" w:rsidP="00505F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05F34" w:rsidRPr="00D61ED7" w:rsidRDefault="00505F34" w:rsidP="00505F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</w:t>
      </w:r>
      <w:r w:rsidR="002A2896" w:rsidRPr="00D61E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Критерии оценивания.</w:t>
      </w:r>
    </w:p>
    <w:p w:rsidR="00AA468B" w:rsidRPr="00D61ED7" w:rsidRDefault="00505F34" w:rsidP="002A2896">
      <w:pPr>
        <w:autoSpaceDE w:val="0"/>
        <w:autoSpaceDN w:val="0"/>
        <w:adjustRightInd w:val="0"/>
        <w:spacing w:after="0" w:line="240" w:lineRule="auto"/>
        <w:jc w:val="both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Рекомендации по оценке выполнения заданий работы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Для заданий типа А максимальный балл за выполнение равен 1.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Для заданий типа В максимальный балл за выполнение равен 2.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 неполный правильный ответ – 1 балл, за неправильный или отсутствие ответа – 0 баллов.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Для ответа в вопросе В1 нужно правильно назвать три получившихся при смешивании цвета, В2- не менее 2 предметов, которые изображаются в натюрмортах.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Для полного ответа в вопросе В3 назвать не менее 2 фамилий русских художников.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2A2896" w:rsidRPr="00D61ED7" w:rsidRDefault="00AA468B" w:rsidP="002A28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«5» - получают учащиеся, справившиеся с работой в объеме 94-100 %;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«4» - получают учащиеся, справившиеся с работой в объеме 75-88 %;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«3» - получают учащиеся, справившиеся с работой в объеме 50-70 %;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«2» - получают учащиеся, справившиеся с работой в объеме менее 50%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Шкала пересчёта первичного балла в школьную отметку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D61ED7"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Школьная отметка 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«2» «3» «4» «5»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Суммарный балл 0-7 8-11 12-14 15-16</w:t>
      </w:r>
      <w:r w:rsidRPr="00D61ED7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505F34" w:rsidRPr="00D61ED7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D61ED7" w:rsidRPr="00D61ED7" w:rsidRDefault="00D61ED7" w:rsidP="00505F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61ED7" w:rsidRDefault="00D61ED7" w:rsidP="00505F34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A6D0A" w:rsidRDefault="00AA6D0A" w:rsidP="00505F34">
      <w:pPr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</w:pPr>
    </w:p>
    <w:p w:rsidR="00D61ED7" w:rsidRDefault="00D61ED7" w:rsidP="00505F34">
      <w:pPr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</w:pPr>
    </w:p>
    <w:p w:rsidR="00222AF5" w:rsidRPr="00364B30" w:rsidRDefault="00222AF5" w:rsidP="00222A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222AF5" w:rsidRPr="00364B30" w:rsidRDefault="00222AF5" w:rsidP="00222AF5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222AF5" w:rsidRPr="00364B30" w:rsidRDefault="00222AF5" w:rsidP="00222AF5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222AF5" w:rsidRPr="00364B30" w:rsidRDefault="00222AF5" w:rsidP="00222AF5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А.Г. Амелин</w:t>
      </w:r>
    </w:p>
    <w:p w:rsidR="00222AF5" w:rsidRPr="00364B30" w:rsidRDefault="00222AF5" w:rsidP="00222AF5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Протокол №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Введено в действие приказом</w:t>
      </w:r>
    </w:p>
    <w:p w:rsidR="00222AF5" w:rsidRDefault="00222AF5" w:rsidP="00222AF5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222AF5" w:rsidRPr="00364B30" w:rsidRDefault="00222AF5" w:rsidP="00222AF5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222AF5" w:rsidRPr="00364B30" w:rsidRDefault="00222AF5" w:rsidP="00222AF5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222AF5" w:rsidRPr="00AA6D0A" w:rsidRDefault="00222AF5" w:rsidP="00AA6D0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 w:rsidR="00AA6D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AA6D0A">
        <w:rPr>
          <w:rFonts w:ascii="Times New Roman" w:hAnsi="Times New Roman" w:cs="Times New Roman"/>
          <w:b/>
          <w:bCs/>
          <w:sz w:val="24"/>
          <w:szCs w:val="24"/>
          <w:lang w:val="tt-RU"/>
        </w:rPr>
        <w:t>изобразительное искусство, 3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222AF5" w:rsidRPr="00222AF5" w:rsidRDefault="00505F34" w:rsidP="00222AF5">
      <w:pPr>
        <w:pStyle w:val="a3"/>
        <w:numPr>
          <w:ilvl w:val="0"/>
          <w:numId w:val="5"/>
        </w:numPr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Прочитай задание, выбери правильный ответ и отметь его.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1.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Изображение художником лица человека называется…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пейзаж; в) портрет;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натюрморт; г) живопись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2.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Картина, на которой изображена природа, называется…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пейзаж; в) портрет;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натюрморт; г) живопись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3.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Кто такой живописец?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человек, умеющий писать;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художник;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в) писатель, пишущий живые, весёлые рассказы;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г) очень быстро и много рисующий человек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4.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какой росписи используются только белая и синяя краски?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Хохломская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Городецкая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в) Гжель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г) Дымковская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5.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Кто из перечисленных авторов - художник?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И.И.Левитан; в) П.И.Чайковский;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К.Г.Паустовский; г) Б.Заходер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6.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Кто придумывает внешний облик зданий?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скульптор; в) архитектор;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модельер; г) инженер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7.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К какому жанру относится изображение птиц и животных?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пейзаж в) анималистический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бытовой г) натюрморт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8.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Что не изображают в натюрмортах?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предметы быта; в) ваза с цветами;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фрукты и овощи; г) люди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9.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Выбери теплый цвет: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синий; в) чёрный;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желтый; г) белый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10.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Какой из перечисленных цветов не является основным?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жёлтый в) синий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б) красный г) зелёный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505F34" w:rsidRPr="00222AF5" w:rsidRDefault="00505F34" w:rsidP="00222AF5">
      <w:pPr>
        <w:ind w:left="-142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Тип задания В.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II. Дай краткий ответ на вопросы</w:t>
      </w:r>
      <w:r w:rsidRPr="00222AF5">
        <w:rPr>
          <w:rStyle w:val="apple-converted-space"/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lastRenderedPageBreak/>
        <w:t>1.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Реши художественные примеры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Красный + желтый = _________________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Синий + желтый = ___________________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Синий + белый = _____________________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2.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Что художники изображают в натюрмортах?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__________________________________________________________________________</w:t>
      </w:r>
      <w:r w:rsidRPr="00222AF5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22AF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3.</w:t>
      </w:r>
      <w:r w:rsidRPr="00222AF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Назови фамилии русских художников, которые тебе известны ______________</w:t>
      </w:r>
    </w:p>
    <w:p w:rsidR="00505F34" w:rsidRPr="00505F34" w:rsidRDefault="00505F34" w:rsidP="00505F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045E" w:rsidRPr="0053683D" w:rsidRDefault="00DB045E" w:rsidP="005368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B045E" w:rsidRPr="0053683D" w:rsidSect="007A6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54893"/>
    <w:multiLevelType w:val="hybridMultilevel"/>
    <w:tmpl w:val="E9BA337E"/>
    <w:lvl w:ilvl="0" w:tplc="7B840DFC">
      <w:start w:val="3"/>
      <w:numFmt w:val="decimal"/>
      <w:lvlText w:val="%1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>
    <w:nsid w:val="16F01A1D"/>
    <w:multiLevelType w:val="hybridMultilevel"/>
    <w:tmpl w:val="1708111E"/>
    <w:lvl w:ilvl="0" w:tplc="4D9E023C">
      <w:start w:val="1"/>
      <w:numFmt w:val="decimal"/>
      <w:lvlText w:val="%1."/>
      <w:lvlJc w:val="left"/>
      <w:pPr>
        <w:ind w:left="735" w:hanging="37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EA0F47"/>
    <w:multiLevelType w:val="hybridMultilevel"/>
    <w:tmpl w:val="B59CBE8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317E7BD3"/>
    <w:multiLevelType w:val="multilevel"/>
    <w:tmpl w:val="27EA7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8276554"/>
    <w:multiLevelType w:val="hybridMultilevel"/>
    <w:tmpl w:val="F1FE21BC"/>
    <w:lvl w:ilvl="0" w:tplc="8C6A340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2896"/>
    <w:rsid w:val="00053F08"/>
    <w:rsid w:val="00222AF5"/>
    <w:rsid w:val="00271B84"/>
    <w:rsid w:val="00273E63"/>
    <w:rsid w:val="002A2896"/>
    <w:rsid w:val="00304760"/>
    <w:rsid w:val="00444F4F"/>
    <w:rsid w:val="004A7467"/>
    <w:rsid w:val="004D6487"/>
    <w:rsid w:val="00505F34"/>
    <w:rsid w:val="00526028"/>
    <w:rsid w:val="0053683D"/>
    <w:rsid w:val="005924DA"/>
    <w:rsid w:val="005D1B8A"/>
    <w:rsid w:val="0062004D"/>
    <w:rsid w:val="007A6AD4"/>
    <w:rsid w:val="00812FFF"/>
    <w:rsid w:val="00930747"/>
    <w:rsid w:val="00AA468B"/>
    <w:rsid w:val="00AA6D0A"/>
    <w:rsid w:val="00AC006E"/>
    <w:rsid w:val="00B725B3"/>
    <w:rsid w:val="00BF05D1"/>
    <w:rsid w:val="00C839C0"/>
    <w:rsid w:val="00D61ED7"/>
    <w:rsid w:val="00D8145A"/>
    <w:rsid w:val="00DB045E"/>
    <w:rsid w:val="00F36F8F"/>
    <w:rsid w:val="00F842DF"/>
    <w:rsid w:val="00FC6FDF"/>
    <w:rsid w:val="00FF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A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A2896"/>
    <w:pPr>
      <w:ind w:left="720"/>
    </w:pPr>
    <w:rPr>
      <w:rFonts w:ascii="Calibri" w:eastAsia="Calibri" w:hAnsi="Calibri" w:cs="Calibri"/>
      <w:lang w:eastAsia="en-US"/>
    </w:rPr>
  </w:style>
  <w:style w:type="character" w:customStyle="1" w:styleId="apple-converted-space">
    <w:name w:val="apple-converted-space"/>
    <w:basedOn w:val="a0"/>
    <w:rsid w:val="00BF05D1"/>
  </w:style>
  <w:style w:type="paragraph" w:styleId="a4">
    <w:name w:val="footnote text"/>
    <w:basedOn w:val="a"/>
    <w:link w:val="a5"/>
    <w:uiPriority w:val="99"/>
    <w:semiHidden/>
    <w:rsid w:val="00FC6FDF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FC6FDF"/>
    <w:rPr>
      <w:rFonts w:ascii="Times New Roman" w:eastAsia="Calibri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9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Ильяс</cp:lastModifiedBy>
  <cp:revision>24</cp:revision>
  <cp:lastPrinted>2019-12-04T12:57:00Z</cp:lastPrinted>
  <dcterms:created xsi:type="dcterms:W3CDTF">2016-04-01T18:19:00Z</dcterms:created>
  <dcterms:modified xsi:type="dcterms:W3CDTF">2021-09-28T13:41:00Z</dcterms:modified>
</cp:coreProperties>
</file>